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83E81" w14:textId="77777777" w:rsidR="006D77D5" w:rsidRPr="009D48A3" w:rsidRDefault="00143F94" w:rsidP="001C36FC">
      <w:pPr>
        <w:spacing w:before="120" w:after="0" w:line="240" w:lineRule="auto"/>
        <w:rPr>
          <w:rFonts w:cstheme="minorHAnsi"/>
          <w:iCs/>
          <w:sz w:val="18"/>
          <w:szCs w:val="18"/>
        </w:rPr>
      </w:pPr>
      <w:bookmarkStart w:id="0" w:name="_Hlk169599041"/>
      <w:r w:rsidRPr="009D48A3">
        <w:rPr>
          <w:rFonts w:cstheme="minorHAnsi"/>
          <w:iCs/>
          <w:sz w:val="18"/>
          <w:szCs w:val="18"/>
        </w:rPr>
        <w:t>Załącznik nr 3</w:t>
      </w:r>
    </w:p>
    <w:p w14:paraId="43C2DBF7" w14:textId="77777777" w:rsidR="006D77D5" w:rsidRPr="009D48A3" w:rsidRDefault="006D77D5" w:rsidP="001C36FC">
      <w:pPr>
        <w:spacing w:before="120" w:after="0" w:line="240" w:lineRule="auto"/>
        <w:rPr>
          <w:rFonts w:cstheme="minorHAnsi"/>
          <w:b/>
          <w:bCs/>
          <w:iCs/>
          <w:sz w:val="18"/>
          <w:szCs w:val="18"/>
        </w:rPr>
      </w:pPr>
      <w:bookmarkStart w:id="1" w:name="_Hlk169599086"/>
      <w:r w:rsidRPr="009D48A3">
        <w:rPr>
          <w:rFonts w:cstheme="minorHAnsi"/>
          <w:b/>
          <w:bCs/>
          <w:iCs/>
          <w:sz w:val="18"/>
          <w:szCs w:val="18"/>
        </w:rPr>
        <w:t>Klauzula informacyjna FRSE dla uczestników wydarzeń organizowanych przez RPI</w:t>
      </w:r>
      <w:r w:rsidR="003E1CC1" w:rsidRPr="009D48A3">
        <w:rPr>
          <w:rFonts w:cstheme="minorHAnsi"/>
          <w:b/>
          <w:bCs/>
          <w:iCs/>
          <w:sz w:val="18"/>
          <w:szCs w:val="18"/>
        </w:rPr>
        <w:t xml:space="preserve"> na Mazowszu</w:t>
      </w:r>
    </w:p>
    <w:bookmarkEnd w:id="1"/>
    <w:p w14:paraId="578CF0C7" w14:textId="677283B0" w:rsidR="003E1CC1" w:rsidRPr="009D48A3" w:rsidRDefault="003E1CC1" w:rsidP="001C36FC">
      <w:pPr>
        <w:spacing w:before="120" w:after="0" w:line="240" w:lineRule="auto"/>
        <w:rPr>
          <w:rFonts w:cstheme="minorHAnsi"/>
          <w:b/>
          <w:iCs/>
          <w:color w:val="000000" w:themeColor="text1"/>
          <w:sz w:val="18"/>
          <w:szCs w:val="18"/>
        </w:rPr>
      </w:pPr>
      <w:r w:rsidRPr="009D48A3">
        <w:rPr>
          <w:rFonts w:cstheme="minorHAnsi"/>
          <w:bCs/>
          <w:iCs/>
          <w:sz w:val="18"/>
          <w:szCs w:val="18"/>
        </w:rPr>
        <w:t>Szanowna Pani, Szanowny Panie</w:t>
      </w:r>
      <w:r w:rsidR="00143F94" w:rsidRPr="009D48A3">
        <w:rPr>
          <w:rFonts w:cstheme="minorHAnsi"/>
          <w:bCs/>
          <w:iCs/>
          <w:sz w:val="18"/>
          <w:szCs w:val="18"/>
        </w:rPr>
        <w:t>,</w:t>
      </w:r>
      <w:r w:rsidR="009D48A3">
        <w:rPr>
          <w:rFonts w:cstheme="minorHAnsi"/>
          <w:bCs/>
          <w:iCs/>
          <w:sz w:val="18"/>
          <w:szCs w:val="18"/>
        </w:rPr>
        <w:br/>
      </w:r>
      <w:r w:rsidR="00143F94" w:rsidRPr="009D48A3">
        <w:rPr>
          <w:rFonts w:cstheme="minorHAnsi"/>
          <w:iCs/>
          <w:color w:val="000000" w:themeColor="text1"/>
          <w:sz w:val="18"/>
          <w:szCs w:val="18"/>
        </w:rPr>
        <w:t>w</w:t>
      </w:r>
      <w:r w:rsidR="006D77D5" w:rsidRPr="009D48A3">
        <w:rPr>
          <w:rFonts w:cstheme="minorHAnsi"/>
          <w:iCs/>
          <w:color w:val="000000" w:themeColor="text1"/>
          <w:sz w:val="18"/>
          <w:szCs w:val="18"/>
        </w:rPr>
        <w:t xml:space="preserve"> związku z Pani / Pana zgłoszeniem do udziału w </w:t>
      </w:r>
      <w:r w:rsidR="007C04CD" w:rsidRPr="009D48A3">
        <w:rPr>
          <w:rFonts w:cstheme="minorHAnsi"/>
          <w:iCs/>
          <w:color w:val="000000" w:themeColor="text1"/>
          <w:sz w:val="18"/>
          <w:szCs w:val="18"/>
        </w:rPr>
        <w:t>webinarium</w:t>
      </w: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 </w:t>
      </w:r>
      <w:r w:rsidR="0025062E" w:rsidRPr="009D48A3">
        <w:rPr>
          <w:b/>
          <w:sz w:val="18"/>
          <w:szCs w:val="18"/>
          <w:u w:val="single"/>
        </w:rPr>
        <w:t xml:space="preserve">„Podejście projektowe w nauczaniu języków obcych – </w:t>
      </w:r>
      <w:proofErr w:type="spellStart"/>
      <w:r w:rsidR="0025062E" w:rsidRPr="009D48A3">
        <w:rPr>
          <w:b/>
          <w:sz w:val="18"/>
          <w:szCs w:val="18"/>
          <w:u w:val="single"/>
        </w:rPr>
        <w:t>eTwinning</w:t>
      </w:r>
      <w:proofErr w:type="spellEnd"/>
      <w:r w:rsidR="0025062E" w:rsidRPr="009D48A3">
        <w:rPr>
          <w:b/>
          <w:sz w:val="18"/>
          <w:szCs w:val="18"/>
          <w:u w:val="single"/>
        </w:rPr>
        <w:t xml:space="preserve"> a nowa podstawa programowa”.</w:t>
      </w:r>
      <w:r w:rsidR="0025062E" w:rsidRPr="009D48A3">
        <w:rPr>
          <w:rFonts w:cstheme="minorHAnsi"/>
          <w:b/>
          <w:iCs/>
          <w:color w:val="000000" w:themeColor="text1"/>
          <w:sz w:val="18"/>
          <w:szCs w:val="18"/>
        </w:rPr>
        <w:br/>
      </w:r>
      <w:r w:rsidRPr="009D48A3">
        <w:rPr>
          <w:rFonts w:cstheme="minorHAnsi"/>
          <w:b/>
          <w:iCs/>
          <w:color w:val="000000" w:themeColor="text1"/>
          <w:sz w:val="18"/>
          <w:szCs w:val="18"/>
        </w:rPr>
        <w:t>Data:</w:t>
      </w:r>
      <w:r w:rsidR="0025062E" w:rsidRPr="009D48A3">
        <w:rPr>
          <w:rFonts w:cstheme="minorHAnsi"/>
          <w:b/>
          <w:iCs/>
          <w:color w:val="000000" w:themeColor="text1"/>
          <w:sz w:val="18"/>
          <w:szCs w:val="18"/>
        </w:rPr>
        <w:t>13</w:t>
      </w:r>
      <w:r w:rsidRPr="009D48A3">
        <w:rPr>
          <w:rFonts w:cstheme="minorHAnsi"/>
          <w:b/>
          <w:iCs/>
          <w:color w:val="000000" w:themeColor="text1"/>
          <w:sz w:val="18"/>
          <w:szCs w:val="18"/>
        </w:rPr>
        <w:t>.05.202</w:t>
      </w:r>
      <w:r w:rsidR="0025062E" w:rsidRPr="009D48A3">
        <w:rPr>
          <w:rFonts w:cstheme="minorHAnsi"/>
          <w:b/>
          <w:iCs/>
          <w:color w:val="000000" w:themeColor="text1"/>
          <w:sz w:val="18"/>
          <w:szCs w:val="18"/>
        </w:rPr>
        <w:t>6</w:t>
      </w:r>
      <w:r w:rsidRPr="009D48A3">
        <w:rPr>
          <w:rFonts w:cstheme="minorHAnsi"/>
          <w:b/>
          <w:iCs/>
          <w:color w:val="000000" w:themeColor="text1"/>
          <w:sz w:val="18"/>
          <w:szCs w:val="18"/>
        </w:rPr>
        <w:t xml:space="preserve"> r</w:t>
      </w:r>
    </w:p>
    <w:p w14:paraId="54FDF741" w14:textId="77777777" w:rsidR="003E1CC1" w:rsidRPr="009D48A3" w:rsidRDefault="003E1CC1" w:rsidP="001C36FC">
      <w:pPr>
        <w:spacing w:before="120" w:after="0" w:line="240" w:lineRule="auto"/>
        <w:rPr>
          <w:rFonts w:cstheme="minorHAnsi"/>
          <w:b/>
          <w:iCs/>
          <w:color w:val="000000" w:themeColor="text1"/>
          <w:sz w:val="18"/>
          <w:szCs w:val="18"/>
        </w:rPr>
      </w:pPr>
      <w:r w:rsidRPr="009D48A3">
        <w:rPr>
          <w:rFonts w:cstheme="minorHAnsi"/>
          <w:b/>
          <w:iCs/>
          <w:color w:val="000000" w:themeColor="text1"/>
          <w:sz w:val="18"/>
          <w:szCs w:val="18"/>
        </w:rPr>
        <w:t xml:space="preserve">Miejsce: Mazowieckie Samorządowe Centrum Doskonalenia Nauczycieli Wydział w Warszawie, </w:t>
      </w:r>
      <w:r w:rsidR="00ED226D" w:rsidRPr="009D48A3">
        <w:rPr>
          <w:rFonts w:cstheme="minorHAnsi"/>
          <w:b/>
          <w:iCs/>
          <w:color w:val="000000" w:themeColor="text1"/>
          <w:sz w:val="18"/>
          <w:szCs w:val="18"/>
        </w:rPr>
        <w:br/>
      </w:r>
      <w:r w:rsidRPr="009D48A3">
        <w:rPr>
          <w:rFonts w:cstheme="minorHAnsi"/>
          <w:b/>
          <w:iCs/>
          <w:color w:val="000000" w:themeColor="text1"/>
          <w:sz w:val="18"/>
          <w:szCs w:val="18"/>
        </w:rPr>
        <w:t>ul. Świętojerska 9.</w:t>
      </w:r>
    </w:p>
    <w:p w14:paraId="2E036735" w14:textId="77777777" w:rsidR="006D77D5" w:rsidRPr="009D48A3" w:rsidRDefault="006D77D5" w:rsidP="001C36FC">
      <w:pPr>
        <w:spacing w:before="120" w:after="0" w:line="240" w:lineRule="auto"/>
        <w:rPr>
          <w:rFonts w:cstheme="minorHAnsi"/>
          <w:iCs/>
          <w:color w:val="000000" w:themeColor="text1"/>
          <w:sz w:val="18"/>
          <w:szCs w:val="18"/>
        </w:rPr>
      </w:pPr>
      <w:r w:rsidRPr="009D48A3">
        <w:rPr>
          <w:rFonts w:cstheme="minorHAnsi"/>
          <w:i/>
          <w:iCs/>
          <w:color w:val="000000" w:themeColor="text1"/>
          <w:sz w:val="18"/>
          <w:szCs w:val="18"/>
        </w:rPr>
        <w:t>[nazwa wydarzenia organizowanego przez RPI, miejsce, data]</w:t>
      </w: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, </w:t>
      </w:r>
      <w:proofErr w:type="gramStart"/>
      <w:r w:rsidRPr="009D48A3">
        <w:rPr>
          <w:rFonts w:cstheme="minorHAnsi"/>
          <w:iCs/>
          <w:color w:val="000000" w:themeColor="text1"/>
          <w:sz w:val="18"/>
          <w:szCs w:val="18"/>
        </w:rPr>
        <w:t>informujemy</w:t>
      </w:r>
      <w:proofErr w:type="gramEnd"/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 iż: </w:t>
      </w:r>
    </w:p>
    <w:p w14:paraId="539B39FD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color w:val="000000" w:themeColor="text1"/>
          <w:sz w:val="18"/>
          <w:szCs w:val="18"/>
        </w:rPr>
      </w:pP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Administratorem danych osobowych jest </w:t>
      </w:r>
      <w:r w:rsidRPr="009D48A3">
        <w:rPr>
          <w:rFonts w:cstheme="minorHAnsi"/>
          <w:color w:val="000000" w:themeColor="text1"/>
          <w:sz w:val="18"/>
          <w:szCs w:val="18"/>
        </w:rPr>
        <w:t xml:space="preserve">Fundacja Rozwoju Systemu Edukacji </w:t>
      </w: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(„Administrator”). </w:t>
      </w:r>
    </w:p>
    <w:p w14:paraId="050C81AB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color w:val="000000" w:themeColor="text1"/>
          <w:sz w:val="18"/>
          <w:szCs w:val="18"/>
        </w:rPr>
      </w:pP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Dane osobowe będą przetwarzane w celu zapewnienia uczestnictwa w przedsięwzięciu opisanym we wstępie niniejszej informacji. </w:t>
      </w:r>
    </w:p>
    <w:p w14:paraId="4BD74008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color w:val="000000" w:themeColor="text1"/>
          <w:sz w:val="18"/>
          <w:szCs w:val="18"/>
        </w:rPr>
      </w:pPr>
      <w:r w:rsidRPr="009D48A3">
        <w:rPr>
          <w:rFonts w:cstheme="minorHAnsi"/>
          <w:color w:val="000000" w:themeColor="text1"/>
          <w:sz w:val="18"/>
          <w:szCs w:val="18"/>
        </w:rPr>
        <w:t xml:space="preserve">W </w:t>
      </w:r>
      <w:r w:rsidRPr="009D48A3">
        <w:rPr>
          <w:rFonts w:cstheme="minorHAnsi"/>
          <w:iCs/>
          <w:color w:val="000000" w:themeColor="text1"/>
          <w:sz w:val="18"/>
          <w:szCs w:val="18"/>
        </w:rPr>
        <w:t xml:space="preserve">celu </w:t>
      </w:r>
      <w:r w:rsidRPr="009D48A3">
        <w:rPr>
          <w:rFonts w:cstheme="minorHAnsi"/>
          <w:color w:val="000000" w:themeColor="text1"/>
          <w:sz w:val="18"/>
          <w:szCs w:val="18"/>
        </w:rPr>
        <w:t xml:space="preserve">wskazanym w pkt. 2 powyżej przetwarzane są następujące dane osobowe: imię, nazwisko, </w:t>
      </w:r>
      <w:proofErr w:type="gramStart"/>
      <w:r w:rsidRPr="009D48A3">
        <w:rPr>
          <w:rFonts w:cstheme="minorHAnsi"/>
          <w:color w:val="000000" w:themeColor="text1"/>
          <w:sz w:val="18"/>
          <w:szCs w:val="18"/>
        </w:rPr>
        <w:t xml:space="preserve">e-mail,  </w:t>
      </w:r>
      <w:r w:rsidR="00143F94" w:rsidRPr="009D48A3">
        <w:rPr>
          <w:rFonts w:cstheme="minorHAnsi"/>
          <w:color w:val="000000" w:themeColor="text1"/>
          <w:sz w:val="18"/>
          <w:szCs w:val="18"/>
        </w:rPr>
        <w:t>telefon</w:t>
      </w:r>
      <w:proofErr w:type="gramEnd"/>
      <w:r w:rsidR="00143F94" w:rsidRPr="009D48A3">
        <w:rPr>
          <w:rFonts w:cstheme="minorHAnsi"/>
          <w:color w:val="000000" w:themeColor="text1"/>
          <w:sz w:val="18"/>
          <w:szCs w:val="18"/>
        </w:rPr>
        <w:t xml:space="preserve"> kontaktowy, </w:t>
      </w:r>
      <w:r w:rsidRPr="009D48A3">
        <w:rPr>
          <w:rFonts w:cstheme="minorHAnsi"/>
          <w:color w:val="000000" w:themeColor="text1"/>
          <w:sz w:val="18"/>
          <w:szCs w:val="18"/>
        </w:rPr>
        <w:t xml:space="preserve">instytucja („Dane”). </w:t>
      </w:r>
    </w:p>
    <w:p w14:paraId="1BC0549E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>Dane będą przechowywane przez Administratora do czasu zakończenia rozliczenia realizacji usługi oraz przez czas wymagany przez prawo w zakresie, w jakim jest to niezbędne do realizacji dyspozycji zawartych w tych przepisach lub do czasu złożenia przez Panią/Pana sprzeciwu wobec przetwarzania Danych.</w:t>
      </w:r>
    </w:p>
    <w:p w14:paraId="3C7ADF7B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>Dane są chronione środkami technicznymi i organizacyjnymi, aby zagwarantować odpowiedni poziom ochrony, zgodnie z obowiązującymi przepisami.</w:t>
      </w:r>
    </w:p>
    <w:p w14:paraId="50DC405C" w14:textId="77777777" w:rsidR="006D77D5" w:rsidRPr="009D48A3" w:rsidRDefault="006D77D5" w:rsidP="001C36F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cs="Times New Roman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Administrator pozyskuje Dane od Regionalnego Punktu Informacyjnego będącego organizatorem wydarzenia.</w:t>
      </w:r>
    </w:p>
    <w:p w14:paraId="2C9DD89F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>Dane mogą być udostępniane:</w:t>
      </w:r>
    </w:p>
    <w:p w14:paraId="3E8C2560" w14:textId="77777777" w:rsidR="006D77D5" w:rsidRPr="009D48A3" w:rsidRDefault="006D77D5" w:rsidP="001C36FC">
      <w:pPr>
        <w:pStyle w:val="Akapitzlist"/>
        <w:numPr>
          <w:ilvl w:val="1"/>
          <w:numId w:val="1"/>
        </w:numPr>
        <w:spacing w:before="120" w:after="0" w:line="240" w:lineRule="auto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>podmiotom, które świadczą na rzecz Administratora usługi informatyczne lub podmiotom świadczącym na rzecz Administratora usługi księgowe lub podmiotom świadczącym na rzecz Administratora usługi administracyjne i inne związane z realizacją usługi</w:t>
      </w:r>
    </w:p>
    <w:p w14:paraId="2182B702" w14:textId="77777777" w:rsidR="006D77D5" w:rsidRPr="009D48A3" w:rsidRDefault="006D77D5" w:rsidP="001C36FC">
      <w:pPr>
        <w:pStyle w:val="Akapitzlist"/>
        <w:numPr>
          <w:ilvl w:val="1"/>
          <w:numId w:val="1"/>
        </w:numPr>
        <w:spacing w:before="120" w:after="0" w:line="240" w:lineRule="auto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trenerom z zakresie niezbędnym do realizacji usługi szkoleniowej;</w:t>
      </w:r>
    </w:p>
    <w:p w14:paraId="2EB3871E" w14:textId="2268D89A" w:rsidR="006D77D5" w:rsidRPr="009D48A3" w:rsidRDefault="006D77D5" w:rsidP="001C36FC">
      <w:pPr>
        <w:pStyle w:val="Akapitzlist"/>
        <w:numPr>
          <w:ilvl w:val="1"/>
          <w:numId w:val="1"/>
        </w:numPr>
        <w:spacing w:before="120" w:after="0" w:line="240" w:lineRule="auto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instytucjom zarządzającym programami realizowanymi przez Fundację Rozwoju Systemu Edukacji w zakresie, w jakim jest to niezbędne do realizacji tych programów;</w:t>
      </w:r>
    </w:p>
    <w:p w14:paraId="38535700" w14:textId="77777777" w:rsidR="006D77D5" w:rsidRPr="009D48A3" w:rsidRDefault="006D77D5" w:rsidP="001C36FC">
      <w:pPr>
        <w:pStyle w:val="Akapitzlist"/>
        <w:numPr>
          <w:ilvl w:val="1"/>
          <w:numId w:val="1"/>
        </w:numPr>
        <w:spacing w:before="120" w:after="0" w:line="240" w:lineRule="auto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pracodawcy (o ile została Pani / Pan skierowany do udziału w wydarzeniu określonym w nagłówku jego decyzją).</w:t>
      </w:r>
    </w:p>
    <w:p w14:paraId="703D7151" w14:textId="2B4A5EAB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 xml:space="preserve">Podstawą przetwarzania Danych jest art. 6 ust. 1 lit. b) oraz lit. f) Ogólnego Rozporządzenia o Ochronie Danych Osobowych z dnia 27 kwietnia 2016 r. (RODO), zaś w zakresie informacji przekazywanych Komisji Europejskiej w ramach programów zarządzanych przez Komisję Europejską i jej agendy – art.  5 Rozporządzenia 2018/1725. </w:t>
      </w:r>
    </w:p>
    <w:p w14:paraId="003113DC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120" w:after="0" w:line="240" w:lineRule="auto"/>
        <w:ind w:left="360"/>
        <w:rPr>
          <w:rFonts w:cstheme="minorHAnsi"/>
          <w:iCs/>
          <w:sz w:val="18"/>
          <w:szCs w:val="18"/>
        </w:rPr>
      </w:pPr>
      <w:r w:rsidRPr="009D48A3">
        <w:rPr>
          <w:rFonts w:cstheme="minorHAnsi"/>
          <w:sz w:val="18"/>
          <w:szCs w:val="18"/>
        </w:rPr>
        <w:t>Przysługuje Pani/Panu prawo do:</w:t>
      </w:r>
    </w:p>
    <w:p w14:paraId="75D393E5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 xml:space="preserve">uzyskania informacji na temat przetwarzania Danych, w tym o kategoriach przetwarzanych danych </w:t>
      </w:r>
      <w:r w:rsidR="00143F94" w:rsidRPr="009D48A3">
        <w:rPr>
          <w:rFonts w:cstheme="minorHAnsi"/>
          <w:sz w:val="18"/>
          <w:szCs w:val="18"/>
        </w:rPr>
        <w:br/>
      </w:r>
      <w:r w:rsidRPr="009D48A3">
        <w:rPr>
          <w:rFonts w:cstheme="minorHAnsi"/>
          <w:sz w:val="18"/>
          <w:szCs w:val="18"/>
        </w:rPr>
        <w:t>i ewentualnych odbiorcach Danych,</w:t>
      </w:r>
    </w:p>
    <w:p w14:paraId="50DDA224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eastAsia="Times New Roman" w:cstheme="minorHAnsi"/>
          <w:noProof/>
          <w:sz w:val="18"/>
          <w:szCs w:val="18"/>
        </w:rPr>
        <w:t xml:space="preserve">żądania skorygowania nieprawidłowych </w:t>
      </w:r>
      <w:r w:rsidRPr="009D48A3">
        <w:rPr>
          <w:rFonts w:cstheme="minorHAnsi"/>
          <w:sz w:val="18"/>
          <w:szCs w:val="18"/>
        </w:rPr>
        <w:t>Danych</w:t>
      </w:r>
      <w:r w:rsidRPr="009D48A3">
        <w:rPr>
          <w:rFonts w:eastAsia="Times New Roman" w:cstheme="minorHAnsi"/>
          <w:noProof/>
          <w:sz w:val="18"/>
          <w:szCs w:val="18"/>
        </w:rPr>
        <w:t xml:space="preserve"> lub uzupełnienia niekomplenych </w:t>
      </w:r>
      <w:r w:rsidRPr="009D48A3">
        <w:rPr>
          <w:rFonts w:cstheme="minorHAnsi"/>
          <w:sz w:val="18"/>
          <w:szCs w:val="18"/>
        </w:rPr>
        <w:t>Danych</w:t>
      </w:r>
      <w:r w:rsidRPr="009D48A3">
        <w:rPr>
          <w:rFonts w:eastAsia="Times New Roman" w:cstheme="minorHAnsi"/>
          <w:noProof/>
          <w:sz w:val="18"/>
          <w:szCs w:val="18"/>
        </w:rPr>
        <w:t>,</w:t>
      </w:r>
    </w:p>
    <w:p w14:paraId="61A22128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eastAsia="Times New Roman" w:cstheme="minorHAnsi"/>
          <w:noProof/>
          <w:sz w:val="18"/>
          <w:szCs w:val="18"/>
        </w:rPr>
        <w:t xml:space="preserve">żądania usunięcia lub ograniczenia przetwarzania </w:t>
      </w:r>
      <w:r w:rsidRPr="009D48A3">
        <w:rPr>
          <w:rFonts w:cstheme="minorHAnsi"/>
          <w:sz w:val="18"/>
          <w:szCs w:val="18"/>
        </w:rPr>
        <w:t>Danych</w:t>
      </w:r>
      <w:r w:rsidRPr="009D48A3">
        <w:rPr>
          <w:rFonts w:eastAsia="Times New Roman" w:cstheme="minorHAnsi"/>
          <w:noProof/>
          <w:sz w:val="18"/>
          <w:szCs w:val="18"/>
        </w:rPr>
        <w:t xml:space="preserve"> – na zasadach opisanych w RODO</w:t>
      </w:r>
      <w:r w:rsidRPr="009D48A3">
        <w:rPr>
          <w:rFonts w:cstheme="minorHAnsi"/>
          <w:sz w:val="18"/>
          <w:szCs w:val="18"/>
        </w:rPr>
        <w:t>,</w:t>
      </w:r>
    </w:p>
    <w:p w14:paraId="23DEF2D2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eastAsia="Times New Roman" w:cstheme="minorHAnsi"/>
          <w:noProof/>
          <w:sz w:val="18"/>
          <w:szCs w:val="18"/>
        </w:rPr>
        <w:t xml:space="preserve">złożenia sprzeciwu wobec przetwarzania - na zasadach opisanych w RODO, </w:t>
      </w:r>
    </w:p>
    <w:p w14:paraId="3B161C5C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przenoszenia Danych – poprzez otrzymanie Danych od Administratora formacie umożliwiającym ich przekazanie wybranemu podmiotowi trzeciemu,</w:t>
      </w:r>
    </w:p>
    <w:p w14:paraId="5A4AC67E" w14:textId="77777777" w:rsidR="006D77D5" w:rsidRPr="009D48A3" w:rsidRDefault="006D77D5" w:rsidP="001C36FC">
      <w:pPr>
        <w:pStyle w:val="Akapitzlist"/>
        <w:numPr>
          <w:ilvl w:val="0"/>
          <w:numId w:val="2"/>
        </w:numPr>
        <w:spacing w:before="60" w:after="0" w:line="240" w:lineRule="auto"/>
        <w:ind w:left="774" w:hanging="283"/>
        <w:rPr>
          <w:rFonts w:cstheme="minorHAnsi"/>
          <w:sz w:val="18"/>
          <w:szCs w:val="18"/>
        </w:rPr>
      </w:pPr>
      <w:r w:rsidRPr="009D48A3">
        <w:rPr>
          <w:rFonts w:cstheme="minorHAnsi"/>
          <w:sz w:val="18"/>
          <w:szCs w:val="18"/>
        </w:rPr>
        <w:t>złożenia skargi do organu nadzorczego - Prezesa Urzędu Ochrony Danych Osobowych, ul. Stawki 2, 00 - 193 Warszawa – w przypadku stwierdzenia, że Dane są przetwarzane sprzecznie z prawem.</w:t>
      </w:r>
    </w:p>
    <w:p w14:paraId="01ADBE26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60" w:after="0" w:line="240" w:lineRule="auto"/>
        <w:ind w:left="360"/>
        <w:rPr>
          <w:rFonts w:cstheme="minorHAnsi"/>
          <w:sz w:val="18"/>
          <w:szCs w:val="18"/>
        </w:rPr>
      </w:pPr>
      <w:bookmarkStart w:id="2" w:name="_Hlk521321322"/>
      <w:r w:rsidRPr="009D48A3">
        <w:rPr>
          <w:rFonts w:cstheme="minorHAnsi"/>
          <w:sz w:val="18"/>
          <w:szCs w:val="18"/>
        </w:rPr>
        <w:t xml:space="preserve">Ma Pani/Pan prawo zgłoszenia sprzeciwu wobec przetwarzanie wszelkich lub niektórych Danych w dowolnym momencie. Sprzeciw nie ma wpływu na zgodność z prawem przetwarzania, którego dokonano przed jego dokonaniem. Sprzeciw można zgłosić poprzez wysłanie oświadczenia na adres Fundacja Rozwoju Systemu Edukacji, Al. Jerozolimskie 142a, 02-305 Warszawa lub na adres e-mail </w:t>
      </w:r>
      <w:hyperlink r:id="rId5" w:history="1">
        <w:r w:rsidRPr="009D48A3">
          <w:rPr>
            <w:rStyle w:val="Hipercze"/>
            <w:rFonts w:cstheme="minorHAnsi"/>
            <w:sz w:val="18"/>
            <w:szCs w:val="18"/>
          </w:rPr>
          <w:t>iod@frse.org.pl</w:t>
        </w:r>
      </w:hyperlink>
      <w:r w:rsidRPr="009D48A3">
        <w:rPr>
          <w:rFonts w:cstheme="minorHAnsi"/>
          <w:sz w:val="18"/>
          <w:szCs w:val="18"/>
        </w:rPr>
        <w:t xml:space="preserve"> </w:t>
      </w:r>
    </w:p>
    <w:bookmarkEnd w:id="2"/>
    <w:p w14:paraId="01645A47" w14:textId="77777777" w:rsidR="006D77D5" w:rsidRPr="009D48A3" w:rsidRDefault="006D77D5" w:rsidP="001C36FC">
      <w:pPr>
        <w:pStyle w:val="Akapitzlist"/>
        <w:numPr>
          <w:ilvl w:val="0"/>
          <w:numId w:val="1"/>
        </w:numPr>
        <w:spacing w:before="60" w:after="0" w:line="240" w:lineRule="auto"/>
        <w:ind w:left="360"/>
        <w:rPr>
          <w:rFonts w:cstheme="minorHAnsi"/>
          <w:sz w:val="16"/>
          <w:szCs w:val="18"/>
        </w:rPr>
      </w:pPr>
      <w:r w:rsidRPr="009D48A3">
        <w:rPr>
          <w:rFonts w:cstheme="minorHAnsi"/>
          <w:sz w:val="18"/>
          <w:szCs w:val="18"/>
        </w:rPr>
        <w:t xml:space="preserve">Wszelkie wnioski, pytania i żądania związane z przetwarzaniem Danych powinny być kierowane na adres e-mail: </w:t>
      </w:r>
      <w:hyperlink r:id="rId6" w:history="1">
        <w:r w:rsidRPr="009D48A3">
          <w:rPr>
            <w:rStyle w:val="Hipercze"/>
            <w:rFonts w:cstheme="minorHAnsi"/>
            <w:sz w:val="18"/>
            <w:szCs w:val="18"/>
          </w:rPr>
          <w:t>iod@frse.org.pl</w:t>
        </w:r>
      </w:hyperlink>
      <w:r w:rsidRPr="009D48A3">
        <w:rPr>
          <w:rFonts w:cstheme="minorHAnsi"/>
          <w:sz w:val="16"/>
          <w:szCs w:val="18"/>
        </w:rPr>
        <w:t xml:space="preserve">  </w:t>
      </w:r>
      <w:bookmarkEnd w:id="0"/>
    </w:p>
    <w:sectPr w:rsidR="006D77D5" w:rsidRPr="009D48A3" w:rsidSect="00143F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AB5497"/>
    <w:multiLevelType w:val="hybridMultilevel"/>
    <w:tmpl w:val="D0CEE754"/>
    <w:lvl w:ilvl="0" w:tplc="87F0A730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 w15:restartNumberingAfterBreak="0">
    <w:nsid w:val="66BD3B75"/>
    <w:multiLevelType w:val="hybridMultilevel"/>
    <w:tmpl w:val="A32A11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1814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124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7D5"/>
    <w:rsid w:val="00143F94"/>
    <w:rsid w:val="001C36FC"/>
    <w:rsid w:val="0025062E"/>
    <w:rsid w:val="003758E7"/>
    <w:rsid w:val="003E1CC1"/>
    <w:rsid w:val="006D77D5"/>
    <w:rsid w:val="007C04CD"/>
    <w:rsid w:val="009D48A3"/>
    <w:rsid w:val="00A01C7D"/>
    <w:rsid w:val="00B562B5"/>
    <w:rsid w:val="00ED226D"/>
    <w:rsid w:val="00F0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D54CD"/>
  <w15:chartTrackingRefBased/>
  <w15:docId w15:val="{43CE2260-54D8-4D97-AA8C-BC16FD4BF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77D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D77D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D77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43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F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1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a@frse.org.pl" TargetMode="External"/><Relationship Id="rId5" Type="http://schemas.openxmlformats.org/officeDocument/2006/relationships/hyperlink" Target="mailto:iod@frse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483</Words>
  <Characters>3159</Characters>
  <Application>Microsoft Office Word</Application>
  <DocSecurity>0</DocSecurity>
  <Lines>44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Gembarowska</dc:creator>
  <cp:keywords/>
  <dc:description/>
  <cp:lastModifiedBy>Robert Albrecht</cp:lastModifiedBy>
  <cp:revision>2</cp:revision>
  <cp:lastPrinted>2026-05-08T11:15:00Z</cp:lastPrinted>
  <dcterms:created xsi:type="dcterms:W3CDTF">2026-05-08T11:33:00Z</dcterms:created>
  <dcterms:modified xsi:type="dcterms:W3CDTF">2026-05-08T11:33:00Z</dcterms:modified>
</cp:coreProperties>
</file>